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228" w:rsidRPr="006A4228" w:rsidRDefault="006A4228" w:rsidP="006A4228">
      <w:pPr>
        <w:shd w:val="clear" w:color="auto" w:fill="FFFFFF"/>
        <w:spacing w:after="225" w:line="240" w:lineRule="auto"/>
        <w:outlineLvl w:val="3"/>
        <w:rPr>
          <w:rFonts w:ascii="kessel" w:eastAsia="Times New Roman" w:hAnsi="kessel" w:cs="Arial"/>
          <w:b/>
          <w:bCs/>
          <w:caps/>
          <w:color w:val="000000"/>
          <w:spacing w:val="15"/>
          <w:sz w:val="30"/>
          <w:szCs w:val="30"/>
        </w:rPr>
      </w:pPr>
      <w:r w:rsidRPr="006A4228">
        <w:rPr>
          <w:rFonts w:ascii="kessel" w:eastAsia="Times New Roman" w:hAnsi="kessel" w:cs="Arial"/>
          <w:b/>
          <w:bCs/>
          <w:caps/>
          <w:color w:val="000000"/>
          <w:spacing w:val="15"/>
          <w:sz w:val="30"/>
          <w:szCs w:val="30"/>
        </w:rPr>
        <w:t>Ingredients</w:t>
      </w:r>
    </w:p>
    <w:p w:rsidR="006A4228" w:rsidRPr="006A4228" w:rsidRDefault="006A4228" w:rsidP="006A42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/>
        <w:rPr>
          <w:rFonts w:ascii="Montserrat" w:eastAsia="Times New Roman" w:hAnsi="Montserrat" w:cs="Arial"/>
          <w:color w:val="333333"/>
          <w:sz w:val="27"/>
          <w:szCs w:val="27"/>
        </w:rPr>
      </w:pPr>
      <w:r w:rsidRPr="006A4228">
        <w:rPr>
          <w:rFonts w:ascii="Montserrat" w:eastAsia="Times New Roman" w:hAnsi="Montserrat" w:cs="Arial"/>
          <w:color w:val="333333"/>
          <w:sz w:val="27"/>
          <w:szCs w:val="27"/>
        </w:rPr>
        <w:t xml:space="preserve">1 - 1 1/2 pounds pork tenderloin (two small or one medium-large tenderloin) </w:t>
      </w:r>
    </w:p>
    <w:p w:rsidR="006A4228" w:rsidRPr="006A4228" w:rsidRDefault="006A4228" w:rsidP="006A42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/>
        <w:rPr>
          <w:rFonts w:ascii="Montserrat" w:eastAsia="Times New Roman" w:hAnsi="Montserrat" w:cs="Arial"/>
          <w:color w:val="333333"/>
          <w:sz w:val="27"/>
          <w:szCs w:val="27"/>
        </w:rPr>
      </w:pPr>
      <w:r w:rsidRPr="006A4228">
        <w:rPr>
          <w:rFonts w:ascii="Montserrat" w:eastAsia="Times New Roman" w:hAnsi="Montserrat" w:cs="Arial"/>
          <w:color w:val="333333"/>
          <w:sz w:val="27"/>
          <w:szCs w:val="27"/>
        </w:rPr>
        <w:t xml:space="preserve">2 tablespoons olive oil </w:t>
      </w:r>
    </w:p>
    <w:p w:rsidR="006A4228" w:rsidRPr="006A4228" w:rsidRDefault="006A4228" w:rsidP="006A4228">
      <w:pPr>
        <w:shd w:val="clear" w:color="auto" w:fill="FFFFFF"/>
        <w:spacing w:after="225" w:line="240" w:lineRule="auto"/>
        <w:outlineLvl w:val="4"/>
        <w:rPr>
          <w:rFonts w:ascii="kessel" w:eastAsia="Times New Roman" w:hAnsi="kessel" w:cs="Arial"/>
          <w:b/>
          <w:bCs/>
          <w:caps/>
          <w:color w:val="000000"/>
          <w:spacing w:val="15"/>
          <w:sz w:val="27"/>
          <w:szCs w:val="27"/>
        </w:rPr>
      </w:pPr>
      <w:r w:rsidRPr="006A4228">
        <w:rPr>
          <w:rFonts w:ascii="kessel" w:eastAsia="Times New Roman" w:hAnsi="kessel" w:cs="Arial"/>
          <w:b/>
          <w:bCs/>
          <w:caps/>
          <w:color w:val="000000"/>
          <w:spacing w:val="15"/>
          <w:sz w:val="27"/>
          <w:szCs w:val="27"/>
        </w:rPr>
        <w:t>Rub</w:t>
      </w:r>
    </w:p>
    <w:p w:rsidR="006A4228" w:rsidRPr="006A4228" w:rsidRDefault="006A4228" w:rsidP="006A42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/>
        <w:rPr>
          <w:rFonts w:ascii="Montserrat" w:eastAsia="Times New Roman" w:hAnsi="Montserrat" w:cs="Arial"/>
          <w:color w:val="333333"/>
          <w:sz w:val="27"/>
          <w:szCs w:val="27"/>
        </w:rPr>
      </w:pPr>
      <w:r w:rsidRPr="006A4228">
        <w:rPr>
          <w:rFonts w:ascii="Montserrat" w:eastAsia="Times New Roman" w:hAnsi="Montserrat" w:cs="Arial"/>
          <w:color w:val="333333"/>
          <w:sz w:val="27"/>
          <w:szCs w:val="27"/>
        </w:rPr>
        <w:t xml:space="preserve">2 teaspoons salt </w:t>
      </w:r>
    </w:p>
    <w:p w:rsidR="006A4228" w:rsidRPr="006A4228" w:rsidRDefault="006A4228" w:rsidP="006A42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/>
        <w:rPr>
          <w:rFonts w:ascii="Montserrat" w:eastAsia="Times New Roman" w:hAnsi="Montserrat" w:cs="Arial"/>
          <w:color w:val="333333"/>
          <w:sz w:val="27"/>
          <w:szCs w:val="27"/>
        </w:rPr>
      </w:pPr>
      <w:r w:rsidRPr="006A4228">
        <w:rPr>
          <w:rFonts w:ascii="Montserrat" w:eastAsia="Times New Roman" w:hAnsi="Montserrat" w:cs="Arial"/>
          <w:color w:val="333333"/>
          <w:sz w:val="27"/>
          <w:szCs w:val="27"/>
        </w:rPr>
        <w:t xml:space="preserve">1 teaspoon cinnamon </w:t>
      </w:r>
    </w:p>
    <w:p w:rsidR="006A4228" w:rsidRPr="006A4228" w:rsidRDefault="006A4228" w:rsidP="006A42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/>
        <w:rPr>
          <w:rFonts w:ascii="Montserrat" w:eastAsia="Times New Roman" w:hAnsi="Montserrat" w:cs="Arial"/>
          <w:color w:val="333333"/>
          <w:sz w:val="27"/>
          <w:szCs w:val="27"/>
        </w:rPr>
      </w:pPr>
      <w:r w:rsidRPr="006A4228">
        <w:rPr>
          <w:rFonts w:ascii="Montserrat" w:eastAsia="Times New Roman" w:hAnsi="Montserrat" w:cs="Arial"/>
          <w:color w:val="333333"/>
          <w:sz w:val="27"/>
          <w:szCs w:val="27"/>
        </w:rPr>
        <w:t xml:space="preserve">1 teaspoon cumin </w:t>
      </w:r>
    </w:p>
    <w:p w:rsidR="006A4228" w:rsidRPr="006A4228" w:rsidRDefault="006A4228" w:rsidP="006A42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/>
        <w:rPr>
          <w:rFonts w:ascii="Montserrat" w:eastAsia="Times New Roman" w:hAnsi="Montserrat" w:cs="Arial"/>
          <w:color w:val="333333"/>
          <w:sz w:val="27"/>
          <w:szCs w:val="27"/>
        </w:rPr>
      </w:pPr>
      <w:r w:rsidRPr="006A4228">
        <w:rPr>
          <w:rFonts w:ascii="Montserrat" w:eastAsia="Times New Roman" w:hAnsi="Montserrat" w:cs="Arial"/>
          <w:color w:val="333333"/>
          <w:sz w:val="27"/>
          <w:szCs w:val="27"/>
        </w:rPr>
        <w:t xml:space="preserve">1 teaspoon chili powder </w:t>
      </w:r>
    </w:p>
    <w:p w:rsidR="006A4228" w:rsidRPr="006A4228" w:rsidRDefault="006A4228" w:rsidP="006A42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/>
        <w:rPr>
          <w:rFonts w:ascii="Montserrat" w:eastAsia="Times New Roman" w:hAnsi="Montserrat" w:cs="Arial"/>
          <w:color w:val="333333"/>
          <w:sz w:val="27"/>
          <w:szCs w:val="27"/>
        </w:rPr>
      </w:pPr>
      <w:r w:rsidRPr="006A4228">
        <w:rPr>
          <w:rFonts w:ascii="Montserrat" w:eastAsia="Times New Roman" w:hAnsi="Montserrat" w:cs="Arial"/>
          <w:color w:val="333333"/>
          <w:sz w:val="27"/>
          <w:szCs w:val="27"/>
        </w:rPr>
        <w:t xml:space="preserve">1/2 teaspoon black pepper </w:t>
      </w:r>
    </w:p>
    <w:p w:rsidR="006A4228" w:rsidRPr="006A4228" w:rsidRDefault="006A4228" w:rsidP="006A4228">
      <w:pPr>
        <w:shd w:val="clear" w:color="auto" w:fill="FFFFFF"/>
        <w:spacing w:after="225" w:line="240" w:lineRule="auto"/>
        <w:outlineLvl w:val="4"/>
        <w:rPr>
          <w:rFonts w:ascii="kessel" w:eastAsia="Times New Roman" w:hAnsi="kessel" w:cs="Arial"/>
          <w:b/>
          <w:bCs/>
          <w:caps/>
          <w:color w:val="000000"/>
          <w:spacing w:val="15"/>
          <w:sz w:val="27"/>
          <w:szCs w:val="27"/>
        </w:rPr>
      </w:pPr>
      <w:r w:rsidRPr="006A4228">
        <w:rPr>
          <w:rFonts w:ascii="kessel" w:eastAsia="Times New Roman" w:hAnsi="kessel" w:cs="Arial"/>
          <w:b/>
          <w:bCs/>
          <w:caps/>
          <w:color w:val="000000"/>
          <w:spacing w:val="15"/>
          <w:sz w:val="27"/>
          <w:szCs w:val="27"/>
        </w:rPr>
        <w:t>Glaze</w:t>
      </w:r>
    </w:p>
    <w:p w:rsidR="006A4228" w:rsidRPr="006A4228" w:rsidRDefault="006A4228" w:rsidP="006A42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/>
        <w:rPr>
          <w:rFonts w:ascii="Montserrat" w:eastAsia="Times New Roman" w:hAnsi="Montserrat" w:cs="Arial"/>
          <w:color w:val="333333"/>
          <w:sz w:val="27"/>
          <w:szCs w:val="27"/>
        </w:rPr>
      </w:pPr>
      <w:r w:rsidRPr="006A4228">
        <w:rPr>
          <w:rFonts w:ascii="Montserrat" w:eastAsia="Times New Roman" w:hAnsi="Montserrat" w:cs="Arial"/>
          <w:color w:val="333333"/>
          <w:sz w:val="27"/>
          <w:szCs w:val="27"/>
        </w:rPr>
        <w:t xml:space="preserve">3/4 cup brown sugar </w:t>
      </w:r>
    </w:p>
    <w:p w:rsidR="006A4228" w:rsidRPr="006A4228" w:rsidRDefault="006A4228" w:rsidP="006A42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/>
        <w:rPr>
          <w:rFonts w:ascii="Montserrat" w:eastAsia="Times New Roman" w:hAnsi="Montserrat" w:cs="Arial"/>
          <w:color w:val="333333"/>
          <w:sz w:val="27"/>
          <w:szCs w:val="27"/>
        </w:rPr>
      </w:pPr>
      <w:r w:rsidRPr="006A4228">
        <w:rPr>
          <w:rFonts w:ascii="Montserrat" w:eastAsia="Times New Roman" w:hAnsi="Montserrat" w:cs="Arial"/>
          <w:color w:val="333333"/>
          <w:sz w:val="27"/>
          <w:szCs w:val="27"/>
        </w:rPr>
        <w:t xml:space="preserve">2 teaspoons minced garlic </w:t>
      </w:r>
    </w:p>
    <w:p w:rsidR="006A4228" w:rsidRPr="006A4228" w:rsidRDefault="006A4228" w:rsidP="006A42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/>
        <w:rPr>
          <w:rFonts w:ascii="Montserrat" w:eastAsia="Times New Roman" w:hAnsi="Montserrat" w:cs="Arial"/>
          <w:color w:val="333333"/>
          <w:sz w:val="27"/>
          <w:szCs w:val="27"/>
        </w:rPr>
      </w:pPr>
      <w:r w:rsidRPr="006A4228">
        <w:rPr>
          <w:rFonts w:ascii="Montserrat" w:eastAsia="Times New Roman" w:hAnsi="Montserrat" w:cs="Arial"/>
          <w:color w:val="333333"/>
          <w:sz w:val="27"/>
          <w:szCs w:val="27"/>
        </w:rPr>
        <w:t xml:space="preserve">1 tablespoon </w:t>
      </w:r>
      <w:proofErr w:type="spellStart"/>
      <w:r w:rsidRPr="006A4228">
        <w:rPr>
          <w:rFonts w:ascii="Montserrat" w:eastAsia="Times New Roman" w:hAnsi="Montserrat" w:cs="Arial"/>
          <w:color w:val="333333"/>
          <w:sz w:val="27"/>
          <w:szCs w:val="27"/>
        </w:rPr>
        <w:t>sriracha</w:t>
      </w:r>
      <w:proofErr w:type="spellEnd"/>
      <w:r w:rsidRPr="006A4228">
        <w:rPr>
          <w:rFonts w:ascii="Montserrat" w:eastAsia="Times New Roman" w:hAnsi="Montserrat" w:cs="Arial"/>
          <w:color w:val="333333"/>
          <w:sz w:val="27"/>
          <w:szCs w:val="27"/>
        </w:rPr>
        <w:t xml:space="preserve"> sauce (see note) OR hot sauce </w:t>
      </w:r>
    </w:p>
    <w:p w:rsidR="006A4228" w:rsidRDefault="006A4228" w:rsidP="006A4228">
      <w:pPr>
        <w:shd w:val="clear" w:color="auto" w:fill="FFFFFF"/>
        <w:spacing w:after="225" w:line="240" w:lineRule="auto"/>
        <w:outlineLvl w:val="3"/>
        <w:rPr>
          <w:rFonts w:ascii="kessel" w:eastAsia="Times New Roman" w:hAnsi="kessel" w:cs="Arial"/>
          <w:b/>
          <w:bCs/>
          <w:caps/>
          <w:color w:val="000000"/>
          <w:spacing w:val="15"/>
          <w:sz w:val="30"/>
          <w:szCs w:val="30"/>
        </w:rPr>
      </w:pPr>
      <w:bookmarkStart w:id="0" w:name="_GoBack"/>
      <w:bookmarkEnd w:id="0"/>
    </w:p>
    <w:p w:rsidR="006A4228" w:rsidRPr="006A4228" w:rsidRDefault="006A4228" w:rsidP="006A4228">
      <w:pPr>
        <w:shd w:val="clear" w:color="auto" w:fill="FFFFFF"/>
        <w:spacing w:after="225" w:line="240" w:lineRule="auto"/>
        <w:outlineLvl w:val="3"/>
        <w:rPr>
          <w:rFonts w:ascii="kessel" w:eastAsia="Times New Roman" w:hAnsi="kessel" w:cs="Arial"/>
          <w:b/>
          <w:bCs/>
          <w:caps/>
          <w:color w:val="000000"/>
          <w:spacing w:val="15"/>
          <w:sz w:val="30"/>
          <w:szCs w:val="30"/>
        </w:rPr>
      </w:pPr>
      <w:r w:rsidRPr="006A4228">
        <w:rPr>
          <w:rFonts w:ascii="kessel" w:eastAsia="Times New Roman" w:hAnsi="kessel" w:cs="Arial"/>
          <w:b/>
          <w:bCs/>
          <w:caps/>
          <w:color w:val="000000"/>
          <w:spacing w:val="15"/>
          <w:sz w:val="30"/>
          <w:szCs w:val="30"/>
        </w:rPr>
        <w:t>Instructions</w:t>
      </w:r>
    </w:p>
    <w:p w:rsidR="006A4228" w:rsidRPr="006A4228" w:rsidRDefault="006A4228" w:rsidP="006A4228">
      <w:pPr>
        <w:numPr>
          <w:ilvl w:val="0"/>
          <w:numId w:val="1"/>
        </w:numPr>
        <w:shd w:val="clear" w:color="auto" w:fill="FFFFFF"/>
        <w:spacing w:before="100" w:beforeAutospacing="1" w:after="225" w:line="240" w:lineRule="auto"/>
        <w:ind w:left="150"/>
        <w:rPr>
          <w:rFonts w:ascii="Arial" w:eastAsia="Times New Roman" w:hAnsi="Arial" w:cs="Arial"/>
          <w:color w:val="333333"/>
          <w:sz w:val="27"/>
          <w:szCs w:val="27"/>
        </w:rPr>
      </w:pPr>
      <w:r w:rsidRPr="006A4228">
        <w:rPr>
          <w:rFonts w:ascii="Arial" w:eastAsia="Times New Roman" w:hAnsi="Arial" w:cs="Arial"/>
          <w:color w:val="333333"/>
          <w:sz w:val="27"/>
          <w:szCs w:val="27"/>
        </w:rPr>
        <w:t xml:space="preserve">Preheat oven to 350 degrees. Drizzle an oven-safe pan or skillet (such as a cast-iron skillet) with the olive oil and preheat on the stove over medium-high heat </w:t>
      </w:r>
      <w:proofErr w:type="spellStart"/>
      <w:r w:rsidRPr="006A4228">
        <w:rPr>
          <w:rFonts w:ascii="Arial" w:eastAsia="Times New Roman" w:hAnsi="Arial" w:cs="Arial"/>
          <w:color w:val="333333"/>
          <w:sz w:val="27"/>
          <w:szCs w:val="27"/>
        </w:rPr>
        <w:t>til</w:t>
      </w:r>
      <w:proofErr w:type="spellEnd"/>
      <w:r w:rsidRPr="006A4228">
        <w:rPr>
          <w:rFonts w:ascii="Arial" w:eastAsia="Times New Roman" w:hAnsi="Arial" w:cs="Arial"/>
          <w:color w:val="333333"/>
          <w:sz w:val="27"/>
          <w:szCs w:val="27"/>
        </w:rPr>
        <w:t xml:space="preserve"> the oil is hot. (See notes for alternative cooking option)</w:t>
      </w:r>
    </w:p>
    <w:p w:rsidR="006A4228" w:rsidRPr="006A4228" w:rsidRDefault="006A4228" w:rsidP="006A4228">
      <w:pPr>
        <w:numPr>
          <w:ilvl w:val="0"/>
          <w:numId w:val="1"/>
        </w:numPr>
        <w:shd w:val="clear" w:color="auto" w:fill="FFFFFF"/>
        <w:spacing w:before="100" w:beforeAutospacing="1" w:after="225" w:line="240" w:lineRule="auto"/>
        <w:ind w:left="150"/>
        <w:rPr>
          <w:rFonts w:ascii="Arial" w:eastAsia="Times New Roman" w:hAnsi="Arial" w:cs="Arial"/>
          <w:color w:val="333333"/>
          <w:sz w:val="27"/>
          <w:szCs w:val="27"/>
        </w:rPr>
      </w:pPr>
      <w:r w:rsidRPr="006A4228">
        <w:rPr>
          <w:rFonts w:ascii="Arial" w:eastAsia="Times New Roman" w:hAnsi="Arial" w:cs="Arial"/>
          <w:color w:val="333333"/>
          <w:sz w:val="27"/>
          <w:szCs w:val="27"/>
        </w:rPr>
        <w:t>Whisk together all rub ingredients. Sprinkle the rub mixture all over the tenderloin and use your fingers to massage into the meat.</w:t>
      </w:r>
    </w:p>
    <w:p w:rsidR="006A4228" w:rsidRPr="006A4228" w:rsidRDefault="006A4228" w:rsidP="006A4228">
      <w:pPr>
        <w:numPr>
          <w:ilvl w:val="0"/>
          <w:numId w:val="1"/>
        </w:numPr>
        <w:shd w:val="clear" w:color="auto" w:fill="FFFFFF"/>
        <w:spacing w:before="100" w:beforeAutospacing="1" w:after="225" w:line="240" w:lineRule="auto"/>
        <w:ind w:left="150"/>
        <w:rPr>
          <w:rFonts w:ascii="Arial" w:eastAsia="Times New Roman" w:hAnsi="Arial" w:cs="Arial"/>
          <w:color w:val="333333"/>
          <w:sz w:val="27"/>
          <w:szCs w:val="27"/>
        </w:rPr>
      </w:pPr>
      <w:r w:rsidRPr="006A4228">
        <w:rPr>
          <w:rFonts w:ascii="Arial" w:eastAsia="Times New Roman" w:hAnsi="Arial" w:cs="Arial"/>
          <w:color w:val="333333"/>
          <w:sz w:val="27"/>
          <w:szCs w:val="27"/>
        </w:rPr>
        <w:t xml:space="preserve">Place tenderloin in skillet and allow </w:t>
      </w:r>
      <w:proofErr w:type="gramStart"/>
      <w:r w:rsidRPr="006A4228">
        <w:rPr>
          <w:rFonts w:ascii="Arial" w:eastAsia="Times New Roman" w:hAnsi="Arial" w:cs="Arial"/>
          <w:color w:val="333333"/>
          <w:sz w:val="27"/>
          <w:szCs w:val="27"/>
        </w:rPr>
        <w:t>to brown</w:t>
      </w:r>
      <w:proofErr w:type="gramEnd"/>
      <w:r w:rsidRPr="006A4228">
        <w:rPr>
          <w:rFonts w:ascii="Arial" w:eastAsia="Times New Roman" w:hAnsi="Arial" w:cs="Arial"/>
          <w:color w:val="333333"/>
          <w:sz w:val="27"/>
          <w:szCs w:val="27"/>
        </w:rPr>
        <w:t xml:space="preserve"> for 3-4 minutes, turning the meat throughout to sear on all sides.</w:t>
      </w:r>
    </w:p>
    <w:p w:rsidR="006A4228" w:rsidRPr="006A4228" w:rsidRDefault="006A4228" w:rsidP="006A4228">
      <w:pPr>
        <w:numPr>
          <w:ilvl w:val="0"/>
          <w:numId w:val="1"/>
        </w:numPr>
        <w:shd w:val="clear" w:color="auto" w:fill="FFFFFF"/>
        <w:spacing w:before="100" w:beforeAutospacing="1" w:after="225" w:line="240" w:lineRule="auto"/>
        <w:ind w:left="150"/>
        <w:rPr>
          <w:rFonts w:ascii="Arial" w:eastAsia="Times New Roman" w:hAnsi="Arial" w:cs="Arial"/>
          <w:color w:val="333333"/>
          <w:sz w:val="27"/>
          <w:szCs w:val="27"/>
        </w:rPr>
      </w:pPr>
      <w:r w:rsidRPr="006A4228">
        <w:rPr>
          <w:rFonts w:ascii="Arial" w:eastAsia="Times New Roman" w:hAnsi="Arial" w:cs="Arial"/>
          <w:color w:val="333333"/>
          <w:sz w:val="27"/>
          <w:szCs w:val="27"/>
        </w:rPr>
        <w:t>Mix the glaze ingredients together and spread mixture over the tenderloin. Transfer to preheated oven and bake for about 20 minutes until cooked through.</w:t>
      </w:r>
    </w:p>
    <w:p w:rsidR="006A4228" w:rsidRPr="006A4228" w:rsidRDefault="006A4228" w:rsidP="006A4228">
      <w:pPr>
        <w:numPr>
          <w:ilvl w:val="0"/>
          <w:numId w:val="1"/>
        </w:numPr>
        <w:shd w:val="clear" w:color="auto" w:fill="FFFFFF"/>
        <w:spacing w:before="100" w:beforeAutospacing="1" w:line="240" w:lineRule="auto"/>
        <w:ind w:left="150"/>
        <w:rPr>
          <w:rFonts w:ascii="Arial" w:eastAsia="Times New Roman" w:hAnsi="Arial" w:cs="Arial"/>
          <w:color w:val="333333"/>
          <w:sz w:val="27"/>
          <w:szCs w:val="27"/>
        </w:rPr>
      </w:pPr>
      <w:r w:rsidRPr="006A4228">
        <w:rPr>
          <w:rFonts w:ascii="Arial" w:eastAsia="Times New Roman" w:hAnsi="Arial" w:cs="Arial"/>
          <w:color w:val="333333"/>
          <w:sz w:val="27"/>
          <w:szCs w:val="27"/>
        </w:rPr>
        <w:t>Cut tenderloin into 1-inch thick slices. Use a spoon to drizzle the glaze from the pan all over the tenderloin just before serving.</w:t>
      </w:r>
    </w:p>
    <w:p w:rsidR="006A4228" w:rsidRDefault="006A4228" w:rsidP="006A4228">
      <w:pPr>
        <w:contextualSpacing/>
      </w:pPr>
    </w:p>
    <w:sectPr w:rsidR="006A42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essel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F0D94"/>
    <w:multiLevelType w:val="multilevel"/>
    <w:tmpl w:val="10829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CBB18B1"/>
    <w:multiLevelType w:val="multilevel"/>
    <w:tmpl w:val="ED1CF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39C6960"/>
    <w:multiLevelType w:val="multilevel"/>
    <w:tmpl w:val="A8B4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77D5797"/>
    <w:multiLevelType w:val="multilevel"/>
    <w:tmpl w:val="EAB25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228"/>
    <w:rsid w:val="006A4228"/>
    <w:rsid w:val="0080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4228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4228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6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9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86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3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95261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955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531647">
                                  <w:marLeft w:val="0"/>
                                  <w:marRight w:val="0"/>
                                  <w:marTop w:val="225"/>
                                  <w:marBottom w:val="225"/>
                                  <w:divBdr>
                                    <w:top w:val="single" w:sz="12" w:space="11" w:color="AAAAAA"/>
                                    <w:left w:val="single" w:sz="12" w:space="11" w:color="AAAAAA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56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791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308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8813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609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4614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196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1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86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4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019658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433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3974">
                                  <w:marLeft w:val="0"/>
                                  <w:marRight w:val="0"/>
                                  <w:marTop w:val="225"/>
                                  <w:marBottom w:val="225"/>
                                  <w:divBdr>
                                    <w:top w:val="single" w:sz="12" w:space="11" w:color="AAAAAA"/>
                                    <w:left w:val="single" w:sz="12" w:space="11" w:color="AAAAAA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300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501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6607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230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Lancaster</dc:creator>
  <cp:lastModifiedBy>Grey Lancaster</cp:lastModifiedBy>
  <cp:revision>1</cp:revision>
  <dcterms:created xsi:type="dcterms:W3CDTF">2018-12-07T23:52:00Z</dcterms:created>
  <dcterms:modified xsi:type="dcterms:W3CDTF">2018-12-07T23:55:00Z</dcterms:modified>
</cp:coreProperties>
</file>