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59E" w:rsidRPr="006D659E" w:rsidRDefault="006D659E" w:rsidP="006D659E">
      <w:pPr>
        <w:spacing w:after="0" w:line="240" w:lineRule="auto"/>
        <w:outlineLvl w:val="1"/>
        <w:rPr>
          <w:rFonts w:ascii="Times New Roman" w:eastAsia="Times New Roman" w:hAnsi="Times New Roman" w:cs="Times New Roman"/>
          <w:sz w:val="36"/>
          <w:szCs w:val="36"/>
        </w:rPr>
      </w:pPr>
      <w:r w:rsidRPr="006D659E">
        <w:rPr>
          <w:rFonts w:ascii="Times New Roman" w:eastAsia="Times New Roman" w:hAnsi="Times New Roman" w:cs="Times New Roman"/>
          <w:sz w:val="36"/>
          <w:szCs w:val="36"/>
        </w:rPr>
        <w:t>Ingredients</w:t>
      </w:r>
    </w:p>
    <w:p w:rsidR="006D659E" w:rsidRPr="006D659E" w:rsidRDefault="006D659E" w:rsidP="006D65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D659E">
        <w:rPr>
          <w:rFonts w:ascii="Times New Roman" w:eastAsia="Times New Roman" w:hAnsi="Times New Roman" w:cs="Times New Roman"/>
          <w:sz w:val="24"/>
          <w:szCs w:val="24"/>
        </w:rPr>
        <w:t>2 cups blueberries</w:t>
      </w:r>
    </w:p>
    <w:p w:rsidR="006D659E" w:rsidRPr="006D659E" w:rsidRDefault="006D659E" w:rsidP="006D65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D659E">
        <w:rPr>
          <w:rFonts w:ascii="Times New Roman" w:eastAsia="Times New Roman" w:hAnsi="Times New Roman" w:cs="Times New Roman"/>
          <w:sz w:val="24"/>
          <w:szCs w:val="24"/>
        </w:rPr>
        <w:t>2 cups half-and-half</w:t>
      </w:r>
    </w:p>
    <w:p w:rsidR="006D659E" w:rsidRPr="006D659E" w:rsidRDefault="006D659E" w:rsidP="006D65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D659E">
        <w:rPr>
          <w:rFonts w:ascii="Times New Roman" w:eastAsia="Times New Roman" w:hAnsi="Times New Roman" w:cs="Times New Roman"/>
          <w:sz w:val="24"/>
          <w:szCs w:val="24"/>
        </w:rPr>
        <w:t>1 can (14-ounce) sweetened </w:t>
      </w:r>
      <w:hyperlink r:id="rId6" w:history="1">
        <w:r w:rsidRPr="006D659E">
          <w:rPr>
            <w:rFonts w:ascii="Times New Roman" w:eastAsia="Times New Roman" w:hAnsi="Times New Roman" w:cs="Times New Roman"/>
            <w:color w:val="008FB9"/>
            <w:sz w:val="24"/>
            <w:szCs w:val="24"/>
          </w:rPr>
          <w:t>condensed milk</w:t>
        </w:r>
      </w:hyperlink>
    </w:p>
    <w:p w:rsidR="006D659E" w:rsidRPr="006D659E" w:rsidRDefault="006D659E" w:rsidP="006D65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D659E">
        <w:rPr>
          <w:rFonts w:ascii="Times New Roman" w:eastAsia="Times New Roman" w:hAnsi="Times New Roman" w:cs="Times New Roman"/>
          <w:sz w:val="24"/>
          <w:szCs w:val="24"/>
        </w:rPr>
        <w:t>1 cup heavy cream</w:t>
      </w:r>
    </w:p>
    <w:p w:rsidR="006D659E" w:rsidRPr="006D659E" w:rsidRDefault="006D659E" w:rsidP="006D65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D659E">
        <w:rPr>
          <w:rFonts w:ascii="Times New Roman" w:eastAsia="Times New Roman" w:hAnsi="Times New Roman" w:cs="Times New Roman"/>
          <w:sz w:val="24"/>
          <w:szCs w:val="24"/>
        </w:rPr>
        <w:t>1 teaspoon vanilla extract</w:t>
      </w:r>
    </w:p>
    <w:p w:rsidR="006D659E" w:rsidRPr="006D659E" w:rsidRDefault="006D659E" w:rsidP="006D659E">
      <w:pPr>
        <w:spacing w:after="0" w:line="240" w:lineRule="auto"/>
        <w:outlineLvl w:val="1"/>
        <w:rPr>
          <w:rFonts w:ascii="Times New Roman" w:eastAsia="Times New Roman" w:hAnsi="Times New Roman" w:cs="Times New Roman"/>
          <w:sz w:val="36"/>
          <w:szCs w:val="36"/>
        </w:rPr>
      </w:pPr>
      <w:r w:rsidRPr="006D659E">
        <w:rPr>
          <w:rFonts w:ascii="Times New Roman" w:eastAsia="Times New Roman" w:hAnsi="Times New Roman" w:cs="Times New Roman"/>
          <w:sz w:val="36"/>
          <w:szCs w:val="36"/>
        </w:rPr>
        <w:t>Steps to Make It</w:t>
      </w:r>
    </w:p>
    <w:p w:rsidR="006D659E" w:rsidRPr="006D659E" w:rsidRDefault="006D659E" w:rsidP="006D659E">
      <w:pPr>
        <w:numPr>
          <w:ilvl w:val="0"/>
          <w:numId w:val="2"/>
        </w:numPr>
        <w:spacing w:before="100" w:beforeAutospacing="1" w:after="100" w:afterAutospacing="1" w:line="240" w:lineRule="auto"/>
        <w:rPr>
          <w:rFonts w:ascii="Times New Roman" w:eastAsia="Times New Roman" w:hAnsi="Times New Roman" w:cs="Times New Roman"/>
          <w:spacing w:val="-2"/>
          <w:sz w:val="24"/>
          <w:szCs w:val="24"/>
        </w:rPr>
      </w:pPr>
      <w:r w:rsidRPr="006D659E">
        <w:rPr>
          <w:rFonts w:ascii="Times New Roman" w:eastAsia="Times New Roman" w:hAnsi="Times New Roman" w:cs="Times New Roman"/>
          <w:spacing w:val="-2"/>
          <w:sz w:val="24"/>
          <w:szCs w:val="24"/>
        </w:rPr>
        <w:t xml:space="preserve">Pick over the blueberries, rinse them clean, and pat them thoroughly dry. For a lot of berry texture in the final ice cream, put the blueberries in a bowl and mash them with a fork. For a smoother final texture whirl, </w:t>
      </w:r>
      <w:r w:rsidRPr="005D39EB">
        <w:rPr>
          <w:rFonts w:ascii="Times New Roman" w:eastAsia="Times New Roman" w:hAnsi="Times New Roman" w:cs="Times New Roman"/>
          <w:b/>
          <w:spacing w:val="-2"/>
          <w:sz w:val="24"/>
          <w:szCs w:val="24"/>
        </w:rPr>
        <w:t>the blueberries in a blender</w:t>
      </w:r>
      <w:r w:rsidRPr="006D659E">
        <w:rPr>
          <w:rFonts w:ascii="Times New Roman" w:eastAsia="Times New Roman" w:hAnsi="Times New Roman" w:cs="Times New Roman"/>
          <w:spacing w:val="-2"/>
          <w:sz w:val="24"/>
          <w:szCs w:val="24"/>
        </w:rPr>
        <w:t xml:space="preserve"> or food processor until completely smooth. How pureed or mashed you want the blueberries is completely a matter of taste; the ice cream is tasty either way.</w:t>
      </w:r>
      <w:r w:rsidR="00CC408A">
        <w:rPr>
          <w:rFonts w:ascii="Times New Roman" w:eastAsia="Times New Roman" w:hAnsi="Times New Roman" w:cs="Times New Roman"/>
          <w:spacing w:val="-2"/>
          <w:sz w:val="24"/>
          <w:szCs w:val="24"/>
        </w:rPr>
        <w:t xml:space="preserve"> (</w:t>
      </w:r>
      <w:proofErr w:type="gramStart"/>
      <w:r w:rsidR="00CC408A">
        <w:rPr>
          <w:rFonts w:ascii="Times New Roman" w:eastAsia="Times New Roman" w:hAnsi="Times New Roman" w:cs="Times New Roman"/>
          <w:spacing w:val="-2"/>
          <w:sz w:val="24"/>
          <w:szCs w:val="24"/>
        </w:rPr>
        <w:t>do</w:t>
      </w:r>
      <w:proofErr w:type="gramEnd"/>
      <w:r w:rsidR="00CC408A">
        <w:rPr>
          <w:rFonts w:ascii="Times New Roman" w:eastAsia="Times New Roman" w:hAnsi="Times New Roman" w:cs="Times New Roman"/>
          <w:spacing w:val="-2"/>
          <w:sz w:val="24"/>
          <w:szCs w:val="24"/>
        </w:rPr>
        <w:t xml:space="preserve"> not slack on mashing berries.  Either cook down or blend</w:t>
      </w:r>
      <w:bookmarkStart w:id="0" w:name="_GoBack"/>
      <w:bookmarkEnd w:id="0"/>
      <w:r w:rsidR="00CC408A">
        <w:rPr>
          <w:rFonts w:ascii="Times New Roman" w:eastAsia="Times New Roman" w:hAnsi="Times New Roman" w:cs="Times New Roman"/>
          <w:spacing w:val="-2"/>
          <w:sz w:val="24"/>
          <w:szCs w:val="24"/>
        </w:rPr>
        <w:t>.  Resist your urge to use whole.)</w:t>
      </w:r>
    </w:p>
    <w:p w:rsidR="006D659E" w:rsidRPr="006D659E" w:rsidRDefault="006D659E" w:rsidP="006D659E">
      <w:pPr>
        <w:numPr>
          <w:ilvl w:val="0"/>
          <w:numId w:val="2"/>
        </w:numPr>
        <w:spacing w:before="100" w:beforeAutospacing="1" w:after="100" w:afterAutospacing="1" w:line="240" w:lineRule="auto"/>
        <w:rPr>
          <w:rFonts w:ascii="Times New Roman" w:eastAsia="Times New Roman" w:hAnsi="Times New Roman" w:cs="Times New Roman"/>
          <w:spacing w:val="-2"/>
          <w:sz w:val="24"/>
          <w:szCs w:val="24"/>
        </w:rPr>
      </w:pPr>
      <w:r w:rsidRPr="006D659E">
        <w:rPr>
          <w:rFonts w:ascii="Times New Roman" w:eastAsia="Times New Roman" w:hAnsi="Times New Roman" w:cs="Times New Roman"/>
          <w:spacing w:val="-2"/>
          <w:sz w:val="24"/>
          <w:szCs w:val="24"/>
        </w:rPr>
        <w:t>Set the blueberries aside.</w:t>
      </w:r>
    </w:p>
    <w:p w:rsidR="006D659E" w:rsidRPr="006D659E" w:rsidRDefault="006D659E" w:rsidP="006D659E">
      <w:pPr>
        <w:numPr>
          <w:ilvl w:val="0"/>
          <w:numId w:val="2"/>
        </w:numPr>
        <w:spacing w:before="100" w:beforeAutospacing="1" w:after="100" w:afterAutospacing="1" w:line="240" w:lineRule="auto"/>
        <w:rPr>
          <w:rFonts w:ascii="Times New Roman" w:eastAsia="Times New Roman" w:hAnsi="Times New Roman" w:cs="Times New Roman"/>
          <w:spacing w:val="-2"/>
          <w:sz w:val="24"/>
          <w:szCs w:val="24"/>
        </w:rPr>
      </w:pPr>
      <w:r w:rsidRPr="006D659E">
        <w:rPr>
          <w:rFonts w:ascii="Times New Roman" w:eastAsia="Times New Roman" w:hAnsi="Times New Roman" w:cs="Times New Roman"/>
          <w:spacing w:val="-2"/>
          <w:sz w:val="24"/>
          <w:szCs w:val="24"/>
        </w:rPr>
        <w:t>In a large bowl, combine the half-and-half, condensed milk, heavy cream, and vanilla extract. If you've puréed the blueberries until completely smooth, stir in the blueberries, too. If you've left them a bit chunkier and mashed, keep them aside for now.</w:t>
      </w:r>
    </w:p>
    <w:p w:rsidR="006D659E" w:rsidRDefault="006D659E" w:rsidP="006D659E">
      <w:pPr>
        <w:numPr>
          <w:ilvl w:val="0"/>
          <w:numId w:val="2"/>
        </w:numPr>
        <w:spacing w:before="100" w:beforeAutospacing="1" w:after="100" w:afterAutospacing="1" w:line="240" w:lineRule="auto"/>
        <w:rPr>
          <w:rFonts w:ascii="Times New Roman" w:eastAsia="Times New Roman" w:hAnsi="Times New Roman" w:cs="Times New Roman"/>
          <w:spacing w:val="-2"/>
          <w:sz w:val="24"/>
          <w:szCs w:val="24"/>
        </w:rPr>
      </w:pPr>
      <w:r w:rsidRPr="006D659E">
        <w:rPr>
          <w:rFonts w:ascii="Times New Roman" w:eastAsia="Times New Roman" w:hAnsi="Times New Roman" w:cs="Times New Roman"/>
          <w:spacing w:val="-2"/>
          <w:sz w:val="24"/>
          <w:szCs w:val="24"/>
        </w:rPr>
        <w:t>Freeze the mixture in an ice cream maker according to manufacturer's instructions. If you haven't added the blueberries yet, add the mashed blueberries once the mixture is frozen to the texture/thickness of soft-serve ice cream. Or, make ice cream </w:t>
      </w:r>
      <w:hyperlink r:id="rId7" w:history="1">
        <w:r w:rsidRPr="006D659E">
          <w:rPr>
            <w:rFonts w:ascii="Times New Roman" w:eastAsia="Times New Roman" w:hAnsi="Times New Roman" w:cs="Times New Roman"/>
            <w:color w:val="008FB9"/>
            <w:spacing w:val="-2"/>
            <w:sz w:val="24"/>
            <w:szCs w:val="24"/>
          </w:rPr>
          <w:t>without an ice cream maker</w:t>
        </w:r>
      </w:hyperlink>
      <w:r w:rsidRPr="006D659E">
        <w:rPr>
          <w:rFonts w:ascii="Times New Roman" w:eastAsia="Times New Roman" w:hAnsi="Times New Roman" w:cs="Times New Roman"/>
          <w:spacing w:val="-2"/>
          <w:sz w:val="24"/>
          <w:szCs w:val="24"/>
        </w:rPr>
        <w:t> and stir in the blueberry puree once the mixture is almost completely</w:t>
      </w:r>
      <w:r w:rsidR="007C7BFB">
        <w:rPr>
          <w:rFonts w:ascii="Times New Roman" w:eastAsia="Times New Roman" w:hAnsi="Times New Roman" w:cs="Times New Roman"/>
          <w:spacing w:val="-2"/>
          <w:sz w:val="24"/>
          <w:szCs w:val="24"/>
        </w:rPr>
        <w:t xml:space="preserve"> frozen.</w:t>
      </w:r>
    </w:p>
    <w:p w:rsidR="005D39EB" w:rsidRPr="006D659E" w:rsidRDefault="005D39EB" w:rsidP="005D39EB">
      <w:pPr>
        <w:spacing w:before="100" w:beforeAutospacing="1" w:after="100" w:afterAutospacing="1" w:line="240" w:lineRule="auto"/>
        <w:rPr>
          <w:rFonts w:ascii="Times New Roman" w:eastAsia="Times New Roman" w:hAnsi="Times New Roman" w:cs="Times New Roman"/>
          <w:spacing w:val="-2"/>
          <w:sz w:val="24"/>
          <w:szCs w:val="24"/>
        </w:rPr>
      </w:pPr>
    </w:p>
    <w:p w:rsidR="00803ECB" w:rsidRDefault="005D39EB" w:rsidP="005D39EB">
      <w:pPr>
        <w:jc w:val="center"/>
      </w:pPr>
      <w:r>
        <w:rPr>
          <w:noProof/>
        </w:rPr>
        <w:drawing>
          <wp:inline distT="0" distB="0" distL="0" distR="0">
            <wp:extent cx="2339212" cy="299085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yfox red nos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43350" cy="2996141"/>
                    </a:xfrm>
                    <a:prstGeom prst="rect">
                      <a:avLst/>
                    </a:prstGeom>
                  </pic:spPr>
                </pic:pic>
              </a:graphicData>
            </a:graphic>
          </wp:inline>
        </w:drawing>
      </w:r>
    </w:p>
    <w:sectPr w:rsidR="00803E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A7F59"/>
    <w:multiLevelType w:val="multilevel"/>
    <w:tmpl w:val="B3A2F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AA70E18"/>
    <w:multiLevelType w:val="multilevel"/>
    <w:tmpl w:val="9EA0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59E"/>
    <w:rsid w:val="005D39EB"/>
    <w:rsid w:val="006D659E"/>
    <w:rsid w:val="007C7BFB"/>
    <w:rsid w:val="00803ECB"/>
    <w:rsid w:val="00CC4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39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39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588699">
      <w:bodyDiv w:val="1"/>
      <w:marLeft w:val="0"/>
      <w:marRight w:val="0"/>
      <w:marTop w:val="0"/>
      <w:marBottom w:val="0"/>
      <w:divBdr>
        <w:top w:val="none" w:sz="0" w:space="0" w:color="auto"/>
        <w:left w:val="none" w:sz="0" w:space="0" w:color="auto"/>
        <w:bottom w:val="none" w:sz="0" w:space="0" w:color="auto"/>
        <w:right w:val="none" w:sz="0" w:space="0" w:color="auto"/>
      </w:divBdr>
      <w:divsChild>
        <w:div w:id="1391687022">
          <w:marLeft w:val="0"/>
          <w:marRight w:val="0"/>
          <w:marTop w:val="0"/>
          <w:marBottom w:val="0"/>
          <w:divBdr>
            <w:top w:val="none" w:sz="0" w:space="0" w:color="auto"/>
            <w:left w:val="none" w:sz="0" w:space="0" w:color="auto"/>
            <w:bottom w:val="none" w:sz="0" w:space="0" w:color="auto"/>
            <w:right w:val="none" w:sz="0" w:space="0" w:color="auto"/>
          </w:divBdr>
        </w:div>
        <w:div w:id="847670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hyperlink" Target="https://www.thespruceeats.com/how-to-make-ice-cream-without-an-ice-cream-maker-221695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spruceeats.com/canned-milk-cooking-tips-1808225"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1451</TotalTime>
  <Pages>1</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Grey Lancaster</dc:creator>
  <cp:lastModifiedBy>Grey Lancaster</cp:lastModifiedBy>
  <cp:revision>4</cp:revision>
  <cp:lastPrinted>2020-07-17T01:01:00Z</cp:lastPrinted>
  <dcterms:created xsi:type="dcterms:W3CDTF">2020-07-10T16:20:00Z</dcterms:created>
  <dcterms:modified xsi:type="dcterms:W3CDTF">2021-07-30T11:00:00Z</dcterms:modified>
</cp:coreProperties>
</file>